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1C" w:rsidRDefault="00EA411C" w:rsidP="00EA411C">
      <w:pPr>
        <w:pStyle w:val="NoSpacing"/>
      </w:pPr>
      <w:r>
        <w:rPr>
          <w:u w:val="single"/>
        </w:rPr>
        <w:t>John FRERE</w:t>
      </w:r>
      <w:r>
        <w:t xml:space="preserve">      (d.1448)</w:t>
      </w:r>
    </w:p>
    <w:p w:rsidR="00EA411C" w:rsidRDefault="00EA411C" w:rsidP="00EA411C">
      <w:pPr>
        <w:pStyle w:val="NoSpacing"/>
      </w:pPr>
      <w:r>
        <w:t>of Mildenhall.</w:t>
      </w:r>
    </w:p>
    <w:p w:rsidR="00EA411C" w:rsidRDefault="00EA411C" w:rsidP="00EA411C">
      <w:pPr>
        <w:pStyle w:val="NoSpacing"/>
      </w:pPr>
    </w:p>
    <w:p w:rsidR="00EA411C" w:rsidRDefault="00EA411C" w:rsidP="00EA411C">
      <w:pPr>
        <w:pStyle w:val="NoSpacing"/>
      </w:pPr>
    </w:p>
    <w:p w:rsidR="00EA411C" w:rsidRDefault="00EA411C" w:rsidP="00EA411C">
      <w:pPr>
        <w:pStyle w:val="NoSpacing"/>
      </w:pPr>
      <w:r>
        <w:t>16 May1448</w:t>
      </w:r>
      <w:r>
        <w:tab/>
        <w:t>He made his Will.   (Redstone p.66)</w:t>
      </w:r>
    </w:p>
    <w:p w:rsidR="00EA411C" w:rsidRDefault="00EA411C" w:rsidP="00EA411C">
      <w:pPr>
        <w:pStyle w:val="NoSpacing"/>
      </w:pPr>
      <w:r>
        <w:t>13 Jul.</w:t>
      </w:r>
      <w:r>
        <w:tab/>
      </w:r>
      <w:r>
        <w:tab/>
        <w:t>Probate of his Will.   (ibid.)</w:t>
      </w:r>
    </w:p>
    <w:p w:rsidR="00EA411C" w:rsidRDefault="00EA411C" w:rsidP="00EA411C">
      <w:pPr>
        <w:pStyle w:val="NoSpacing"/>
      </w:pPr>
    </w:p>
    <w:p w:rsidR="00EA411C" w:rsidRDefault="00EA411C" w:rsidP="00EA411C">
      <w:pPr>
        <w:pStyle w:val="NoSpacing"/>
      </w:pPr>
    </w:p>
    <w:p w:rsidR="00BA4020" w:rsidRPr="00186E49" w:rsidRDefault="00EA411C" w:rsidP="00EA411C">
      <w:pPr>
        <w:pStyle w:val="NoSpacing"/>
      </w:pPr>
      <w:r>
        <w:t>14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11C" w:rsidRDefault="00EA411C" w:rsidP="00552EBA">
      <w:r>
        <w:separator/>
      </w:r>
    </w:p>
  </w:endnote>
  <w:endnote w:type="continuationSeparator" w:id="0">
    <w:p w:rsidR="00EA411C" w:rsidRDefault="00EA41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411C">
      <w:rPr>
        <w:noProof/>
      </w:rPr>
      <w:t>15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11C" w:rsidRDefault="00EA411C" w:rsidP="00552EBA">
      <w:r>
        <w:separator/>
      </w:r>
    </w:p>
  </w:footnote>
  <w:footnote w:type="continuationSeparator" w:id="0">
    <w:p w:rsidR="00EA411C" w:rsidRDefault="00EA41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411C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2012-11-15T21:46:00Z</dcterms:created>
  <dcterms:modified xsi:type="dcterms:W3CDTF">2012-11-15T21:47:00Z</dcterms:modified>
</cp:coreProperties>
</file>